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781F" w14:textId="77777777" w:rsidR="00780139" w:rsidRPr="001C71DD" w:rsidRDefault="00780139" w:rsidP="001C71DD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8014F86" wp14:editId="555495C1">
            <wp:simplePos x="0" y="0"/>
            <wp:positionH relativeFrom="column">
              <wp:posOffset>2333625</wp:posOffset>
            </wp:positionH>
            <wp:positionV relativeFrom="paragraph">
              <wp:posOffset>-448945</wp:posOffset>
            </wp:positionV>
            <wp:extent cx="1276350" cy="10394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82BF8" w14:textId="77777777" w:rsidR="00780139" w:rsidRDefault="00780139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Meeting</w:t>
      </w:r>
    </w:p>
    <w:p w14:paraId="481BB537" w14:textId="1AFFE2F8" w:rsidR="00780139" w:rsidRPr="0040568F" w:rsidRDefault="00001382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</w:t>
      </w:r>
      <w:r w:rsidRPr="000013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313FDAD9" w14:textId="3F27291D" w:rsidR="00E153FC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B7010D">
        <w:rPr>
          <w:sz w:val="24"/>
          <w:szCs w:val="24"/>
        </w:rPr>
        <w:t>April 12</w:t>
      </w:r>
      <w:r w:rsidR="00ED78A0" w:rsidRPr="00B7010D">
        <w:rPr>
          <w:sz w:val="24"/>
          <w:szCs w:val="24"/>
          <w:vertAlign w:val="superscript"/>
        </w:rPr>
        <w:t>th</w:t>
      </w:r>
      <w:r w:rsidR="00ED78A0">
        <w:rPr>
          <w:sz w:val="24"/>
          <w:szCs w:val="24"/>
        </w:rPr>
        <w:t>, 2018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 Mary 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and Commissioner Will David Goodman</w:t>
      </w:r>
      <w:r w:rsidR="00361DA3">
        <w:rPr>
          <w:sz w:val="24"/>
          <w:szCs w:val="24"/>
        </w:rPr>
        <w:t xml:space="preserve"> were present. </w:t>
      </w:r>
    </w:p>
    <w:p w14:paraId="79BB93BD" w14:textId="77777777" w:rsidR="00D427F6" w:rsidRDefault="00D427F6" w:rsidP="00780139">
      <w:pPr>
        <w:jc w:val="both"/>
        <w:rPr>
          <w:sz w:val="24"/>
          <w:szCs w:val="24"/>
        </w:rPr>
      </w:pPr>
    </w:p>
    <w:p w14:paraId="14AB341B" w14:textId="192E32C3" w:rsidR="00880FD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 1:  Open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</w:t>
      </w:r>
      <w:r w:rsidR="00D427F6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Prayer</w:t>
      </w:r>
    </w:p>
    <w:p w14:paraId="14DD2726" w14:textId="3AEE93B4" w:rsidR="00780139" w:rsidRDefault="00D427F6" w:rsidP="007F7D4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</w:t>
      </w:r>
      <w:proofErr w:type="spellStart"/>
      <w:r>
        <w:rPr>
          <w:bCs/>
          <w:sz w:val="24"/>
          <w:szCs w:val="24"/>
        </w:rPr>
        <w:t>Mantooth</w:t>
      </w:r>
      <w:proofErr w:type="spellEnd"/>
      <w:r w:rsidR="00C53DAB">
        <w:rPr>
          <w:bCs/>
          <w:sz w:val="24"/>
          <w:szCs w:val="24"/>
        </w:rPr>
        <w:t xml:space="preserve"> </w:t>
      </w:r>
      <w:r w:rsidR="00C01753">
        <w:rPr>
          <w:bCs/>
          <w:sz w:val="24"/>
          <w:szCs w:val="24"/>
        </w:rPr>
        <w:t xml:space="preserve">asked </w:t>
      </w:r>
      <w:r w:rsidR="00001382">
        <w:rPr>
          <w:bCs/>
          <w:sz w:val="24"/>
          <w:szCs w:val="24"/>
        </w:rPr>
        <w:t>Tyler Estep</w:t>
      </w:r>
      <w:r w:rsidR="007F7D46">
        <w:rPr>
          <w:bCs/>
          <w:sz w:val="24"/>
          <w:szCs w:val="24"/>
        </w:rPr>
        <w:t xml:space="preserve"> to open with a word of prayer.  Following the word of prayer, </w:t>
      </w:r>
      <w:r>
        <w:rPr>
          <w:bCs/>
          <w:sz w:val="24"/>
          <w:szCs w:val="24"/>
        </w:rPr>
        <w:t>Mayor Mantooth</w:t>
      </w:r>
      <w:r w:rsidR="007F7D46">
        <w:rPr>
          <w:bCs/>
          <w:sz w:val="24"/>
          <w:szCs w:val="24"/>
        </w:rPr>
        <w:t xml:space="preserve"> requested</w:t>
      </w:r>
      <w:r w:rsidR="008639F3">
        <w:rPr>
          <w:bCs/>
          <w:sz w:val="24"/>
          <w:szCs w:val="24"/>
        </w:rPr>
        <w:t xml:space="preserve"> all in attendance stand for the Pledge of </w:t>
      </w:r>
      <w:r w:rsidR="00A264BC">
        <w:rPr>
          <w:bCs/>
          <w:sz w:val="24"/>
          <w:szCs w:val="24"/>
        </w:rPr>
        <w:t>Allegiance</w:t>
      </w:r>
      <w:r w:rsidR="008639F3">
        <w:rPr>
          <w:bCs/>
          <w:sz w:val="24"/>
          <w:szCs w:val="24"/>
        </w:rPr>
        <w:t>.</w:t>
      </w:r>
      <w:r w:rsidR="000113FC">
        <w:rPr>
          <w:bCs/>
          <w:sz w:val="24"/>
          <w:szCs w:val="24"/>
        </w:rPr>
        <w:t xml:space="preserve">  </w:t>
      </w:r>
    </w:p>
    <w:p w14:paraId="03338725" w14:textId="77777777" w:rsidR="00780139" w:rsidRPr="0032208D" w:rsidRDefault="00780139" w:rsidP="00780139">
      <w:pPr>
        <w:jc w:val="both"/>
        <w:rPr>
          <w:bCs/>
          <w:sz w:val="24"/>
          <w:szCs w:val="24"/>
        </w:rPr>
      </w:pPr>
    </w:p>
    <w:p w14:paraId="6AFF86BF" w14:textId="6C47CA71" w:rsidR="0078013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2:  Minutes</w:t>
      </w:r>
    </w:p>
    <w:p w14:paraId="67E12B45" w14:textId="49CF1758" w:rsidR="00780139" w:rsidRDefault="00C53DAB" w:rsidP="00AC6B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001382">
        <w:rPr>
          <w:sz w:val="24"/>
          <w:szCs w:val="24"/>
        </w:rPr>
        <w:t>April 12</w:t>
      </w:r>
      <w:r w:rsidR="00E3286B" w:rsidRPr="00001382">
        <w:rPr>
          <w:sz w:val="24"/>
          <w:szCs w:val="24"/>
          <w:vertAlign w:val="superscript"/>
        </w:rPr>
        <w:t>th</w:t>
      </w:r>
      <w:r w:rsidR="00E3286B">
        <w:rPr>
          <w:sz w:val="24"/>
          <w:szCs w:val="24"/>
        </w:rPr>
        <w:t>,</w:t>
      </w:r>
      <w:r w:rsidR="00D14CF0">
        <w:rPr>
          <w:sz w:val="24"/>
          <w:szCs w:val="24"/>
        </w:rPr>
        <w:t xml:space="preserve"> 201</w:t>
      </w:r>
      <w:r w:rsidR="00361DA3">
        <w:rPr>
          <w:sz w:val="24"/>
          <w:szCs w:val="24"/>
        </w:rPr>
        <w:t>8</w:t>
      </w:r>
      <w:r w:rsidR="00780139">
        <w:rPr>
          <w:sz w:val="24"/>
          <w:szCs w:val="24"/>
        </w:rPr>
        <w:t xml:space="preserve"> </w:t>
      </w:r>
      <w:r w:rsidR="004A5467">
        <w:rPr>
          <w:sz w:val="24"/>
          <w:szCs w:val="24"/>
        </w:rPr>
        <w:t>meeting was</w:t>
      </w:r>
      <w:r w:rsidR="00780139">
        <w:rPr>
          <w:sz w:val="24"/>
          <w:szCs w:val="24"/>
        </w:rPr>
        <w:t xml:space="preserve"> read.</w:t>
      </w:r>
      <w:r w:rsidR="005D6C08">
        <w:rPr>
          <w:sz w:val="24"/>
          <w:szCs w:val="24"/>
        </w:rPr>
        <w:t xml:space="preserve"> </w:t>
      </w:r>
      <w:r w:rsidR="009779E4">
        <w:rPr>
          <w:sz w:val="24"/>
          <w:szCs w:val="24"/>
        </w:rPr>
        <w:t xml:space="preserve">Mary asked if there were any corrections </w:t>
      </w:r>
      <w:r w:rsidR="00880FD9">
        <w:rPr>
          <w:sz w:val="24"/>
          <w:szCs w:val="24"/>
        </w:rPr>
        <w:t>and with no corrections to be made the minutes were approved.</w:t>
      </w:r>
    </w:p>
    <w:p w14:paraId="4445E6D5" w14:textId="77777777" w:rsidR="00780139" w:rsidRDefault="00780139" w:rsidP="00780139">
      <w:pPr>
        <w:jc w:val="both"/>
        <w:rPr>
          <w:sz w:val="24"/>
          <w:szCs w:val="24"/>
        </w:rPr>
      </w:pPr>
    </w:p>
    <w:p w14:paraId="7165A492" w14:textId="240EE1BA" w:rsidR="0078013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 3:  </w:t>
      </w:r>
      <w:r w:rsidR="00E3286B">
        <w:rPr>
          <w:b/>
          <w:bCs/>
          <w:sz w:val="24"/>
          <w:szCs w:val="24"/>
        </w:rPr>
        <w:t>Financials</w:t>
      </w:r>
    </w:p>
    <w:p w14:paraId="69F6677F" w14:textId="1DD826D1" w:rsidR="00E3286B" w:rsidRPr="00E3286B" w:rsidRDefault="00E3286B" w:rsidP="00780139">
      <w:pPr>
        <w:jc w:val="both"/>
        <w:rPr>
          <w:bCs/>
          <w:sz w:val="24"/>
          <w:szCs w:val="24"/>
        </w:rPr>
      </w:pPr>
      <w:r w:rsidRPr="00E3286B">
        <w:rPr>
          <w:bCs/>
          <w:sz w:val="24"/>
          <w:szCs w:val="24"/>
        </w:rPr>
        <w:t>The financials were presented, Will David Goodman</w:t>
      </w:r>
      <w:r w:rsidR="00880FD9">
        <w:rPr>
          <w:bCs/>
          <w:sz w:val="24"/>
          <w:szCs w:val="24"/>
        </w:rPr>
        <w:t xml:space="preserve"> them moved</w:t>
      </w:r>
      <w:r w:rsidRPr="00E3286B">
        <w:rPr>
          <w:bCs/>
          <w:sz w:val="24"/>
          <w:szCs w:val="24"/>
        </w:rPr>
        <w:t xml:space="preserve"> to approve the minutes, Wayne seconded the motion and they were approved with no corrections</w:t>
      </w:r>
      <w:r w:rsidR="009779E4">
        <w:rPr>
          <w:bCs/>
          <w:sz w:val="24"/>
          <w:szCs w:val="24"/>
        </w:rPr>
        <w:t>.</w:t>
      </w:r>
    </w:p>
    <w:p w14:paraId="113AD22B" w14:textId="77777777" w:rsidR="004D6D84" w:rsidRDefault="004D6D84" w:rsidP="00780139">
      <w:pPr>
        <w:jc w:val="both"/>
        <w:rPr>
          <w:b/>
          <w:sz w:val="24"/>
          <w:szCs w:val="24"/>
        </w:rPr>
      </w:pPr>
    </w:p>
    <w:p w14:paraId="189D87E7" w14:textId="1B2216D4" w:rsidR="00C14B13" w:rsidRDefault="00AF59F0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AC6BC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 w:rsidR="00001382">
        <w:rPr>
          <w:b/>
          <w:sz w:val="24"/>
          <w:szCs w:val="24"/>
        </w:rPr>
        <w:t xml:space="preserve"> </w:t>
      </w:r>
      <w:r w:rsidR="00E3286B">
        <w:rPr>
          <w:b/>
          <w:sz w:val="24"/>
          <w:szCs w:val="24"/>
        </w:rPr>
        <w:t>Ordinance 2018-018</w:t>
      </w:r>
      <w:r w:rsidR="009779E4">
        <w:rPr>
          <w:b/>
          <w:sz w:val="24"/>
          <w:szCs w:val="24"/>
        </w:rPr>
        <w:t xml:space="preserve"> FY2019 Budget</w:t>
      </w:r>
      <w:r w:rsidR="00E3286B">
        <w:rPr>
          <w:b/>
          <w:sz w:val="24"/>
          <w:szCs w:val="24"/>
        </w:rPr>
        <w:t xml:space="preserve"> First Reading</w:t>
      </w:r>
    </w:p>
    <w:p w14:paraId="043346FF" w14:textId="5D17AE5C" w:rsidR="00077BE4" w:rsidRDefault="00E3286B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Ordinance was presented to the Commissioners. </w:t>
      </w:r>
      <w:r w:rsidR="009779E4">
        <w:rPr>
          <w:sz w:val="24"/>
          <w:szCs w:val="24"/>
        </w:rPr>
        <w:t xml:space="preserve">Discussion was held regarding the Capital outlay projects over the elevator. </w:t>
      </w:r>
      <w:r w:rsidR="00FB23B8">
        <w:rPr>
          <w:sz w:val="24"/>
          <w:szCs w:val="24"/>
        </w:rPr>
        <w:t>Wayne Evans made a m</w:t>
      </w:r>
      <w:r w:rsidR="00880FD9">
        <w:rPr>
          <w:sz w:val="24"/>
          <w:szCs w:val="24"/>
        </w:rPr>
        <w:t>oved</w:t>
      </w:r>
      <w:r w:rsidR="00FB23B8">
        <w:rPr>
          <w:sz w:val="24"/>
          <w:szCs w:val="24"/>
        </w:rPr>
        <w:t xml:space="preserve"> to vote on the Ordinance and Mary </w:t>
      </w:r>
      <w:proofErr w:type="spellStart"/>
      <w:r w:rsidR="00FB23B8">
        <w:rPr>
          <w:sz w:val="24"/>
          <w:szCs w:val="24"/>
        </w:rPr>
        <w:t>Mantooth</w:t>
      </w:r>
      <w:proofErr w:type="spellEnd"/>
      <w:r w:rsidR="00FB23B8">
        <w:rPr>
          <w:sz w:val="24"/>
          <w:szCs w:val="24"/>
        </w:rPr>
        <w:t xml:space="preserve"> seconded the motion. Roll Call Vote: Goodman: nay; </w:t>
      </w:r>
      <w:proofErr w:type="spellStart"/>
      <w:r w:rsidR="00FB23B8">
        <w:rPr>
          <w:sz w:val="24"/>
          <w:szCs w:val="24"/>
        </w:rPr>
        <w:t>Mantooth</w:t>
      </w:r>
      <w:proofErr w:type="spellEnd"/>
      <w:r w:rsidR="00FB23B8">
        <w:rPr>
          <w:sz w:val="24"/>
          <w:szCs w:val="24"/>
        </w:rPr>
        <w:t>: aye; Evans: aye</w:t>
      </w:r>
    </w:p>
    <w:p w14:paraId="5D98EBD6" w14:textId="77777777" w:rsidR="00A11535" w:rsidRDefault="00A11535" w:rsidP="00780139">
      <w:pPr>
        <w:jc w:val="both"/>
        <w:rPr>
          <w:sz w:val="24"/>
          <w:szCs w:val="24"/>
        </w:rPr>
      </w:pPr>
    </w:p>
    <w:p w14:paraId="6A25883E" w14:textId="574ADF23" w:rsidR="004218CA" w:rsidRDefault="0092074E" w:rsidP="004218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5:  </w:t>
      </w:r>
      <w:r w:rsidR="009779E4">
        <w:rPr>
          <w:b/>
          <w:sz w:val="24"/>
          <w:szCs w:val="24"/>
        </w:rPr>
        <w:t>Rail Road Closure on Murphy St/Rail Road Street and the Vaugh</w:t>
      </w:r>
      <w:r w:rsidR="00DB5652">
        <w:rPr>
          <w:b/>
          <w:sz w:val="24"/>
          <w:szCs w:val="24"/>
        </w:rPr>
        <w:t>a</w:t>
      </w:r>
      <w:r w:rsidR="009779E4">
        <w:rPr>
          <w:b/>
          <w:sz w:val="24"/>
          <w:szCs w:val="24"/>
        </w:rPr>
        <w:t>n Property Line</w:t>
      </w:r>
    </w:p>
    <w:p w14:paraId="49381211" w14:textId="6C511056" w:rsidR="00FB23B8" w:rsidRDefault="00FB23B8" w:rsidP="00421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about the rail road closure on Murphy Street. TDOT is willing on paying the City 20,000 for the closure. Mayor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 advised she talked to the </w:t>
      </w:r>
      <w:proofErr w:type="spellStart"/>
      <w:r>
        <w:rPr>
          <w:sz w:val="24"/>
          <w:szCs w:val="24"/>
        </w:rPr>
        <w:t>Ashabraners</w:t>
      </w:r>
      <w:proofErr w:type="spellEnd"/>
      <w:r>
        <w:rPr>
          <w:sz w:val="24"/>
          <w:szCs w:val="24"/>
        </w:rPr>
        <w:t xml:space="preserve"> and they were in favor of the closure. Mary m</w:t>
      </w:r>
      <w:r w:rsidR="006C558E">
        <w:rPr>
          <w:sz w:val="24"/>
          <w:szCs w:val="24"/>
        </w:rPr>
        <w:t>oved</w:t>
      </w:r>
      <w:r>
        <w:rPr>
          <w:sz w:val="24"/>
          <w:szCs w:val="24"/>
        </w:rPr>
        <w:t xml:space="preserve"> </w:t>
      </w:r>
      <w:r w:rsidR="006C558E">
        <w:rPr>
          <w:sz w:val="24"/>
          <w:szCs w:val="24"/>
        </w:rPr>
        <w:t>for the closure</w:t>
      </w:r>
      <w:r>
        <w:rPr>
          <w:sz w:val="24"/>
          <w:szCs w:val="24"/>
        </w:rPr>
        <w:t xml:space="preserve"> and Evans seconded the motion. Roll Call Vote: Goodman: aye;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>: aye; and Evans: aye</w:t>
      </w:r>
    </w:p>
    <w:p w14:paraId="64AD7C97" w14:textId="6E91AB1B" w:rsidR="00FB23B8" w:rsidRDefault="00FB23B8" w:rsidP="004218CA">
      <w:pPr>
        <w:jc w:val="both"/>
        <w:rPr>
          <w:sz w:val="24"/>
          <w:szCs w:val="24"/>
        </w:rPr>
      </w:pPr>
    </w:p>
    <w:p w14:paraId="655E2D7B" w14:textId="52BB46A2" w:rsidR="00FB23B8" w:rsidRPr="00FB23B8" w:rsidRDefault="00DB5652" w:rsidP="00421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Vaughan and Shirley </w:t>
      </w:r>
      <w:proofErr w:type="spellStart"/>
      <w:r>
        <w:rPr>
          <w:sz w:val="24"/>
          <w:szCs w:val="24"/>
        </w:rPr>
        <w:t>Wehrenberg</w:t>
      </w:r>
      <w:proofErr w:type="spellEnd"/>
      <w:r>
        <w:rPr>
          <w:sz w:val="24"/>
          <w:szCs w:val="24"/>
        </w:rPr>
        <w:t xml:space="preserve"> were present to voice their concerns on </w:t>
      </w:r>
      <w:r w:rsidR="006C558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closing off Rail Road Street </w:t>
      </w:r>
      <w:r w:rsidR="00C8507F">
        <w:rPr>
          <w:sz w:val="24"/>
          <w:szCs w:val="24"/>
        </w:rPr>
        <w:t xml:space="preserve">at the </w:t>
      </w:r>
      <w:r>
        <w:rPr>
          <w:sz w:val="24"/>
          <w:szCs w:val="24"/>
        </w:rPr>
        <w:t>Vaughan property line</w:t>
      </w:r>
      <w:r w:rsidR="00C8507F">
        <w:rPr>
          <w:sz w:val="24"/>
          <w:szCs w:val="24"/>
        </w:rPr>
        <w:t xml:space="preserve"> and deed it over to them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Wehrenberg</w:t>
      </w:r>
      <w:proofErr w:type="spellEnd"/>
      <w:r>
        <w:rPr>
          <w:sz w:val="24"/>
          <w:szCs w:val="24"/>
        </w:rPr>
        <w:t xml:space="preserve"> ha</w:t>
      </w:r>
      <w:r w:rsidR="006C558E">
        <w:rPr>
          <w:sz w:val="24"/>
          <w:szCs w:val="24"/>
        </w:rPr>
        <w:t>d</w:t>
      </w:r>
      <w:r>
        <w:rPr>
          <w:sz w:val="24"/>
          <w:szCs w:val="24"/>
        </w:rPr>
        <w:t xml:space="preserve"> concerns on getting to her property and the Vaughan’s</w:t>
      </w:r>
      <w:r w:rsidR="006C558E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wanting to combine both parcels. The commissioners heard their concerns and advised they would take everything into consideration and that we were awaiting advise from out attorney</w:t>
      </w:r>
    </w:p>
    <w:p w14:paraId="4CEB25B6" w14:textId="77777777" w:rsidR="00656CD9" w:rsidRDefault="00656CD9" w:rsidP="004218CA">
      <w:pPr>
        <w:jc w:val="both"/>
        <w:rPr>
          <w:sz w:val="24"/>
          <w:szCs w:val="24"/>
        </w:rPr>
      </w:pPr>
    </w:p>
    <w:p w14:paraId="609B6986" w14:textId="6FCD991B" w:rsidR="009779E4" w:rsidRDefault="00A943E5" w:rsidP="00A943E5">
      <w:pPr>
        <w:jc w:val="both"/>
        <w:rPr>
          <w:b/>
          <w:sz w:val="24"/>
          <w:szCs w:val="24"/>
        </w:rPr>
      </w:pPr>
      <w:r w:rsidRPr="00A943E5">
        <w:rPr>
          <w:b/>
          <w:sz w:val="24"/>
          <w:szCs w:val="24"/>
        </w:rPr>
        <w:t>Item 6</w:t>
      </w:r>
      <w:r w:rsidR="009779E4">
        <w:rPr>
          <w:b/>
          <w:sz w:val="24"/>
          <w:szCs w:val="24"/>
        </w:rPr>
        <w:t>: Bell School Cleaning</w:t>
      </w:r>
    </w:p>
    <w:p w14:paraId="0C225077" w14:textId="0FBAACF2" w:rsidR="00C8507F" w:rsidRPr="00C8507F" w:rsidRDefault="00C8507F" w:rsidP="00A943E5">
      <w:pPr>
        <w:jc w:val="both"/>
        <w:rPr>
          <w:sz w:val="24"/>
          <w:szCs w:val="24"/>
        </w:rPr>
      </w:pPr>
      <w:r w:rsidRPr="00C8507F">
        <w:rPr>
          <w:sz w:val="24"/>
          <w:szCs w:val="24"/>
        </w:rPr>
        <w:t>Bell School cleaning was discussed. Denny Lowe is no longer interested in doing the cleaning and the city is in need of a new person to do the cleaning. It was decided to contract it out this time instead of treating it as an employee</w:t>
      </w:r>
      <w:r w:rsidR="00A37F71">
        <w:rPr>
          <w:sz w:val="24"/>
          <w:szCs w:val="24"/>
        </w:rPr>
        <w:t xml:space="preserve">. We had been advised by TOSHA that if its an employee and </w:t>
      </w:r>
      <w:r w:rsidR="00A37F71">
        <w:rPr>
          <w:sz w:val="24"/>
          <w:szCs w:val="24"/>
        </w:rPr>
        <w:lastRenderedPageBreak/>
        <w:t xml:space="preserve">we supply the chemicals then we are required to train them and keep records of the chemicals. </w:t>
      </w:r>
      <w:r w:rsidRPr="00C8507F">
        <w:rPr>
          <w:sz w:val="24"/>
          <w:szCs w:val="24"/>
        </w:rPr>
        <w:t xml:space="preserve"> The c</w:t>
      </w:r>
      <w:r w:rsidR="00A37F71">
        <w:rPr>
          <w:sz w:val="24"/>
          <w:szCs w:val="24"/>
        </w:rPr>
        <w:t xml:space="preserve">ommission decided to take bids on it and advertise it in </w:t>
      </w:r>
      <w:r w:rsidR="006C558E">
        <w:rPr>
          <w:sz w:val="24"/>
          <w:szCs w:val="24"/>
        </w:rPr>
        <w:t>local businesses</w:t>
      </w:r>
      <w:r w:rsidR="00A37F71">
        <w:rPr>
          <w:sz w:val="24"/>
          <w:szCs w:val="24"/>
        </w:rPr>
        <w:t xml:space="preserve">. </w:t>
      </w:r>
    </w:p>
    <w:p w14:paraId="6598DA3A" w14:textId="0A75BDA9" w:rsidR="0092074E" w:rsidRPr="00C8507F" w:rsidRDefault="00C8507F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667111E" w14:textId="61F9B809" w:rsidR="00CB19D6" w:rsidRDefault="0092074E" w:rsidP="004218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A943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CB7DC1">
        <w:rPr>
          <w:b/>
          <w:sz w:val="24"/>
          <w:szCs w:val="24"/>
        </w:rPr>
        <w:t xml:space="preserve">  </w:t>
      </w:r>
      <w:r w:rsidR="009779E4">
        <w:rPr>
          <w:b/>
          <w:sz w:val="24"/>
          <w:szCs w:val="24"/>
        </w:rPr>
        <w:t>Spring Trash Pick Up</w:t>
      </w:r>
    </w:p>
    <w:p w14:paraId="44162196" w14:textId="660820E0" w:rsidR="00C8507F" w:rsidRPr="00A37F71" w:rsidRDefault="00A37F71" w:rsidP="004218CA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commissioners picked the date of June 1</w:t>
      </w:r>
      <w:r w:rsidRPr="00A37F7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A37F7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A37F7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for the dumpsters to</w:t>
      </w:r>
      <w:r w:rsidR="006C558E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located at Bell School. </w:t>
      </w:r>
      <w:r w:rsidR="00D2591A">
        <w:rPr>
          <w:sz w:val="24"/>
          <w:szCs w:val="24"/>
        </w:rPr>
        <w:t xml:space="preserve">Due to outside residents last year bringing there trash here it was decided that we </w:t>
      </w:r>
      <w:r w:rsidR="00926727">
        <w:rPr>
          <w:sz w:val="24"/>
          <w:szCs w:val="24"/>
        </w:rPr>
        <w:t>at least</w:t>
      </w:r>
      <w:r w:rsidR="00D2591A">
        <w:rPr>
          <w:sz w:val="24"/>
          <w:szCs w:val="24"/>
        </w:rPr>
        <w:t xml:space="preserve"> put on the post card that they were required to bring the post cards and hopefully it would help keep </w:t>
      </w:r>
      <w:r w:rsidR="006C558E">
        <w:rPr>
          <w:sz w:val="24"/>
          <w:szCs w:val="24"/>
        </w:rPr>
        <w:t>outside residents away</w:t>
      </w:r>
      <w:r w:rsidR="00D2591A">
        <w:rPr>
          <w:sz w:val="24"/>
          <w:szCs w:val="24"/>
        </w:rPr>
        <w:t xml:space="preserve">. </w:t>
      </w:r>
    </w:p>
    <w:p w14:paraId="19364B12" w14:textId="372AC374" w:rsidR="00B01B49" w:rsidRDefault="00B01B49" w:rsidP="004218CA">
      <w:pPr>
        <w:jc w:val="both"/>
        <w:rPr>
          <w:sz w:val="24"/>
          <w:szCs w:val="24"/>
        </w:rPr>
      </w:pPr>
    </w:p>
    <w:p w14:paraId="4DBB282F" w14:textId="5BEA3232" w:rsidR="0037547F" w:rsidRDefault="000A5E12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7:  </w:t>
      </w:r>
      <w:r w:rsidR="009779E4">
        <w:rPr>
          <w:b/>
          <w:sz w:val="24"/>
          <w:szCs w:val="24"/>
        </w:rPr>
        <w:t>Building Codes</w:t>
      </w:r>
      <w:r w:rsidR="00656CD9">
        <w:rPr>
          <w:b/>
          <w:sz w:val="24"/>
          <w:szCs w:val="24"/>
        </w:rPr>
        <w:t xml:space="preserve"> </w:t>
      </w:r>
    </w:p>
    <w:p w14:paraId="50BE6D7C" w14:textId="10C22225" w:rsidR="00B01B49" w:rsidRPr="00D2591A" w:rsidRDefault="00D2591A" w:rsidP="00780139">
      <w:pPr>
        <w:jc w:val="both"/>
        <w:rPr>
          <w:sz w:val="24"/>
          <w:szCs w:val="24"/>
        </w:rPr>
      </w:pPr>
      <w:r w:rsidRPr="00D2591A">
        <w:rPr>
          <w:sz w:val="24"/>
          <w:szCs w:val="24"/>
        </w:rPr>
        <w:t xml:space="preserve">Mayor </w:t>
      </w:r>
      <w:proofErr w:type="spellStart"/>
      <w:r w:rsidRPr="00D2591A">
        <w:rPr>
          <w:sz w:val="24"/>
          <w:szCs w:val="24"/>
        </w:rPr>
        <w:t>Mantooth</w:t>
      </w:r>
      <w:proofErr w:type="spellEnd"/>
      <w:r w:rsidRPr="00D2591A">
        <w:rPr>
          <w:sz w:val="24"/>
          <w:szCs w:val="24"/>
        </w:rPr>
        <w:t xml:space="preserve"> advised she had tried to call Mike Gupton but was unable to talk to him and that he was </w:t>
      </w:r>
      <w:r w:rsidR="00926727" w:rsidRPr="00D2591A">
        <w:rPr>
          <w:sz w:val="24"/>
          <w:szCs w:val="24"/>
        </w:rPr>
        <w:t>supposed to</w:t>
      </w:r>
      <w:r w:rsidRPr="00D2591A">
        <w:rPr>
          <w:sz w:val="24"/>
          <w:szCs w:val="24"/>
        </w:rPr>
        <w:t xml:space="preserve"> call her back</w:t>
      </w:r>
      <w:r>
        <w:rPr>
          <w:sz w:val="24"/>
          <w:szCs w:val="24"/>
        </w:rPr>
        <w:t>.</w:t>
      </w:r>
    </w:p>
    <w:p w14:paraId="0DA62F71" w14:textId="77777777" w:rsidR="00C161EF" w:rsidRDefault="00C161EF" w:rsidP="00780139">
      <w:pPr>
        <w:jc w:val="both"/>
        <w:rPr>
          <w:b/>
          <w:sz w:val="24"/>
          <w:szCs w:val="24"/>
        </w:rPr>
      </w:pPr>
    </w:p>
    <w:p w14:paraId="7A14D03B" w14:textId="58054F78" w:rsidR="002C1131" w:rsidRDefault="0037547F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E8651B">
        <w:rPr>
          <w:b/>
          <w:sz w:val="24"/>
          <w:szCs w:val="24"/>
        </w:rPr>
        <w:t>8</w:t>
      </w:r>
      <w:r w:rsidR="00AF59F0">
        <w:rPr>
          <w:b/>
          <w:sz w:val="24"/>
          <w:szCs w:val="24"/>
        </w:rPr>
        <w:t xml:space="preserve">: </w:t>
      </w:r>
      <w:r w:rsidR="009779E4">
        <w:rPr>
          <w:b/>
          <w:sz w:val="24"/>
          <w:szCs w:val="24"/>
        </w:rPr>
        <w:t>City Recorder Position</w:t>
      </w:r>
    </w:p>
    <w:p w14:paraId="5EC6A08F" w14:textId="64759766" w:rsidR="00D2591A" w:rsidRPr="00D2591A" w:rsidRDefault="00D2591A" w:rsidP="00780139">
      <w:pPr>
        <w:jc w:val="both"/>
        <w:rPr>
          <w:sz w:val="24"/>
          <w:szCs w:val="24"/>
        </w:rPr>
      </w:pPr>
      <w:r w:rsidRPr="00D2591A">
        <w:rPr>
          <w:sz w:val="24"/>
          <w:szCs w:val="24"/>
        </w:rPr>
        <w:t xml:space="preserve">The City Recorder Position was discussed and still under review and being considered. </w:t>
      </w:r>
      <w:r>
        <w:rPr>
          <w:sz w:val="24"/>
          <w:szCs w:val="24"/>
        </w:rPr>
        <w:t xml:space="preserve">Wayne Evans made a motion to appoint Lisa Jernigan as interim recorder until a decision was made, Mayor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 seconded and all were in favor.</w:t>
      </w:r>
    </w:p>
    <w:p w14:paraId="595EAF26" w14:textId="77777777" w:rsidR="00D2591A" w:rsidRPr="00D2591A" w:rsidRDefault="00D2591A" w:rsidP="00780139">
      <w:pPr>
        <w:jc w:val="both"/>
        <w:rPr>
          <w:sz w:val="24"/>
          <w:szCs w:val="24"/>
        </w:rPr>
      </w:pPr>
    </w:p>
    <w:p w14:paraId="5655143D" w14:textId="77777777" w:rsidR="00AF59F0" w:rsidRDefault="00AF59F0" w:rsidP="00780139">
      <w:pPr>
        <w:jc w:val="both"/>
        <w:rPr>
          <w:b/>
          <w:sz w:val="24"/>
          <w:szCs w:val="24"/>
        </w:rPr>
      </w:pPr>
    </w:p>
    <w:p w14:paraId="394EF72F" w14:textId="0E3E1786" w:rsidR="006130A1" w:rsidRDefault="0054329A" w:rsidP="00780139">
      <w:pPr>
        <w:jc w:val="both"/>
        <w:rPr>
          <w:b/>
          <w:sz w:val="24"/>
          <w:szCs w:val="24"/>
        </w:rPr>
      </w:pPr>
      <w:r w:rsidRPr="0054329A">
        <w:rPr>
          <w:b/>
          <w:sz w:val="24"/>
          <w:szCs w:val="24"/>
        </w:rPr>
        <w:t xml:space="preserve">Item 9: </w:t>
      </w:r>
      <w:r w:rsidR="009779E4">
        <w:rPr>
          <w:b/>
          <w:sz w:val="24"/>
          <w:szCs w:val="24"/>
        </w:rPr>
        <w:t>Water Leak/Electrical/Outdoor Restrooms</w:t>
      </w:r>
    </w:p>
    <w:p w14:paraId="73703E7E" w14:textId="2BFA74A9" w:rsidR="00D2591A" w:rsidRPr="00D2591A" w:rsidRDefault="00D2591A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a water leak the City had requested a quote from </w:t>
      </w:r>
      <w:r w:rsidRPr="00D2591A">
        <w:rPr>
          <w:sz w:val="24"/>
          <w:szCs w:val="24"/>
        </w:rPr>
        <w:t xml:space="preserve">Rusty’ </w:t>
      </w:r>
      <w:r>
        <w:rPr>
          <w:sz w:val="24"/>
          <w:szCs w:val="24"/>
        </w:rPr>
        <w:t>plumbing.</w:t>
      </w:r>
      <w:r w:rsidR="00926727">
        <w:rPr>
          <w:sz w:val="24"/>
          <w:szCs w:val="24"/>
        </w:rPr>
        <w:t xml:space="preserve"> The quoted amount was $3,575, to repair the sinks, commodes and urinals in the outdoor restrooms. Mayor </w:t>
      </w:r>
      <w:proofErr w:type="spellStart"/>
      <w:r w:rsidR="00926727">
        <w:rPr>
          <w:sz w:val="24"/>
          <w:szCs w:val="24"/>
        </w:rPr>
        <w:t>Mantooth</w:t>
      </w:r>
      <w:proofErr w:type="spellEnd"/>
      <w:r w:rsidR="00926727">
        <w:rPr>
          <w:sz w:val="24"/>
          <w:szCs w:val="24"/>
        </w:rPr>
        <w:t xml:space="preserve"> moved that we take the bid and update the restrooms, Evans seconded the motion. Roll Call Vote: Goodman: aye; </w:t>
      </w:r>
      <w:proofErr w:type="spellStart"/>
      <w:r w:rsidR="00926727">
        <w:rPr>
          <w:sz w:val="24"/>
          <w:szCs w:val="24"/>
        </w:rPr>
        <w:t>Mantooth</w:t>
      </w:r>
      <w:proofErr w:type="spellEnd"/>
      <w:r w:rsidR="00926727">
        <w:rPr>
          <w:sz w:val="24"/>
          <w:szCs w:val="24"/>
        </w:rPr>
        <w:t>: aye; Evans: aye.</w:t>
      </w:r>
      <w:r w:rsidR="00C21A75">
        <w:rPr>
          <w:sz w:val="24"/>
          <w:szCs w:val="24"/>
        </w:rPr>
        <w:t xml:space="preserve"> I was asked to get with Brad Powell on getting another quote on doing the work from </w:t>
      </w:r>
      <w:r w:rsidR="006C558E">
        <w:rPr>
          <w:sz w:val="24"/>
          <w:szCs w:val="24"/>
        </w:rPr>
        <w:t>a different</w:t>
      </w:r>
      <w:r w:rsidR="00C21A75">
        <w:rPr>
          <w:sz w:val="24"/>
          <w:szCs w:val="24"/>
        </w:rPr>
        <w:t xml:space="preserve"> meter.</w:t>
      </w:r>
    </w:p>
    <w:p w14:paraId="453CCE41" w14:textId="48C16AFB" w:rsidR="009779E4" w:rsidRPr="00D2591A" w:rsidRDefault="009779E4" w:rsidP="00780139">
      <w:pPr>
        <w:jc w:val="both"/>
        <w:rPr>
          <w:sz w:val="24"/>
          <w:szCs w:val="24"/>
        </w:rPr>
      </w:pPr>
    </w:p>
    <w:p w14:paraId="3F31F115" w14:textId="1581DF0F" w:rsidR="009779E4" w:rsidRDefault="009779E4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10: CSX Bid</w:t>
      </w:r>
    </w:p>
    <w:p w14:paraId="3256F4E1" w14:textId="7226674E" w:rsidR="00C21A75" w:rsidRDefault="00C21A75" w:rsidP="00780139">
      <w:pPr>
        <w:jc w:val="both"/>
        <w:rPr>
          <w:sz w:val="24"/>
          <w:szCs w:val="24"/>
        </w:rPr>
      </w:pPr>
      <w:r w:rsidRPr="00C21A75">
        <w:rPr>
          <w:sz w:val="24"/>
          <w:szCs w:val="24"/>
        </w:rPr>
        <w:t>The commission was advised that the Rail Road Crossing agreement for the improvement on S Commerce and S Bell Cross road was to spit between the City at 10% and TDOT would pay 90%. The Bid we received from Crown paving was for $85,600. Goodman stated this project would need to start in the next fiscal year after July 1</w:t>
      </w:r>
      <w:r w:rsidRPr="00C21A75">
        <w:rPr>
          <w:sz w:val="24"/>
          <w:szCs w:val="24"/>
          <w:vertAlign w:val="superscript"/>
        </w:rPr>
        <w:t>st</w:t>
      </w:r>
      <w:r w:rsidRPr="00C21A7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 made a motion to accept the bid and move forward, Evans seconded the motion. Roll Call Vote: Goodman: aye;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>: aye; Evans: aye.</w:t>
      </w:r>
    </w:p>
    <w:p w14:paraId="46561E4F" w14:textId="70D5AA04" w:rsidR="00C21A75" w:rsidRDefault="00C21A75" w:rsidP="00780139">
      <w:pPr>
        <w:jc w:val="both"/>
        <w:rPr>
          <w:sz w:val="24"/>
          <w:szCs w:val="24"/>
        </w:rPr>
      </w:pPr>
    </w:p>
    <w:p w14:paraId="12415A58" w14:textId="0035A886" w:rsidR="00C21A75" w:rsidRDefault="00C21A75" w:rsidP="00780139">
      <w:pPr>
        <w:jc w:val="both"/>
        <w:rPr>
          <w:b/>
          <w:sz w:val="24"/>
          <w:szCs w:val="24"/>
        </w:rPr>
      </w:pPr>
      <w:r w:rsidRPr="00C21A75">
        <w:rPr>
          <w:b/>
          <w:sz w:val="24"/>
          <w:szCs w:val="24"/>
        </w:rPr>
        <w:t xml:space="preserve">Other </w:t>
      </w:r>
      <w:r w:rsidR="002D2244">
        <w:rPr>
          <w:b/>
          <w:sz w:val="24"/>
          <w:szCs w:val="24"/>
        </w:rPr>
        <w:t>Departments</w:t>
      </w:r>
      <w:r w:rsidRPr="00C21A75">
        <w:rPr>
          <w:b/>
          <w:sz w:val="24"/>
          <w:szCs w:val="24"/>
        </w:rPr>
        <w:t>:</w:t>
      </w:r>
    </w:p>
    <w:p w14:paraId="543901A7" w14:textId="7CF5F0D2" w:rsidR="00C21A75" w:rsidRDefault="00C21A75" w:rsidP="00780139">
      <w:pPr>
        <w:jc w:val="both"/>
        <w:rPr>
          <w:sz w:val="24"/>
          <w:szCs w:val="24"/>
        </w:rPr>
      </w:pPr>
      <w:r w:rsidRPr="002D2244">
        <w:rPr>
          <w:sz w:val="24"/>
          <w:szCs w:val="24"/>
        </w:rPr>
        <w:t>Fire Chief Ray Brown stated that he had gotten all his turn out gear</w:t>
      </w:r>
      <w:r w:rsidR="00111E1D">
        <w:rPr>
          <w:sz w:val="24"/>
          <w:szCs w:val="24"/>
        </w:rPr>
        <w:t xml:space="preserve"> everything was good but two boots needed to be exchanged for different sizes</w:t>
      </w:r>
      <w:r w:rsidRPr="002D2244">
        <w:rPr>
          <w:sz w:val="24"/>
          <w:szCs w:val="24"/>
        </w:rPr>
        <w:t>. He presented the commission with a quote for radios to use the remaining money in his budget this year.</w:t>
      </w:r>
      <w:r w:rsidR="002D2244" w:rsidRPr="002D2244">
        <w:rPr>
          <w:sz w:val="24"/>
          <w:szCs w:val="24"/>
        </w:rPr>
        <w:t xml:space="preserve"> The </w:t>
      </w:r>
      <w:r w:rsidR="006C558E">
        <w:rPr>
          <w:sz w:val="24"/>
          <w:szCs w:val="24"/>
        </w:rPr>
        <w:t>quote</w:t>
      </w:r>
      <w:r w:rsidR="002D2244" w:rsidRPr="002D2244">
        <w:rPr>
          <w:sz w:val="24"/>
          <w:szCs w:val="24"/>
        </w:rPr>
        <w:t xml:space="preserve"> for the </w:t>
      </w:r>
      <w:proofErr w:type="gramStart"/>
      <w:r w:rsidR="006C558E" w:rsidRPr="002D2244">
        <w:rPr>
          <w:sz w:val="24"/>
          <w:szCs w:val="24"/>
        </w:rPr>
        <w:t>radio’s</w:t>
      </w:r>
      <w:proofErr w:type="gramEnd"/>
      <w:r w:rsidR="002D2244" w:rsidRPr="002D2244">
        <w:rPr>
          <w:sz w:val="24"/>
          <w:szCs w:val="24"/>
        </w:rPr>
        <w:t xml:space="preserve"> was $3,930.90.  Mayor </w:t>
      </w:r>
      <w:proofErr w:type="spellStart"/>
      <w:r w:rsidR="002D2244" w:rsidRPr="002D2244">
        <w:rPr>
          <w:sz w:val="24"/>
          <w:szCs w:val="24"/>
        </w:rPr>
        <w:t>Mantooth</w:t>
      </w:r>
      <w:proofErr w:type="spellEnd"/>
      <w:r w:rsidR="002D2244" w:rsidRPr="002D2244">
        <w:rPr>
          <w:sz w:val="24"/>
          <w:szCs w:val="24"/>
        </w:rPr>
        <w:t xml:space="preserve"> moved to purchase the </w:t>
      </w:r>
      <w:r w:rsidR="006C558E" w:rsidRPr="002D2244">
        <w:rPr>
          <w:sz w:val="24"/>
          <w:szCs w:val="24"/>
        </w:rPr>
        <w:t>radio’s</w:t>
      </w:r>
      <w:r w:rsidR="002D2244" w:rsidRPr="002D2244">
        <w:rPr>
          <w:sz w:val="24"/>
          <w:szCs w:val="24"/>
        </w:rPr>
        <w:t xml:space="preserve">, Wayne seconded the motion. Roll Call Vote: </w:t>
      </w:r>
      <w:r w:rsidR="002D2244">
        <w:rPr>
          <w:sz w:val="24"/>
          <w:szCs w:val="24"/>
        </w:rPr>
        <w:t xml:space="preserve">Goodman: aye; </w:t>
      </w:r>
      <w:proofErr w:type="spellStart"/>
      <w:r w:rsidR="002D2244">
        <w:rPr>
          <w:sz w:val="24"/>
          <w:szCs w:val="24"/>
        </w:rPr>
        <w:t>Mantooth</w:t>
      </w:r>
      <w:proofErr w:type="spellEnd"/>
      <w:r w:rsidR="002D2244">
        <w:rPr>
          <w:sz w:val="24"/>
          <w:szCs w:val="24"/>
        </w:rPr>
        <w:t>: aye; Evans: aye.</w:t>
      </w:r>
    </w:p>
    <w:p w14:paraId="2E89C8F9" w14:textId="76EFD0F2" w:rsidR="00111E1D" w:rsidRDefault="00111E1D" w:rsidP="00780139">
      <w:pPr>
        <w:jc w:val="both"/>
        <w:rPr>
          <w:sz w:val="24"/>
          <w:szCs w:val="24"/>
        </w:rPr>
      </w:pPr>
    </w:p>
    <w:p w14:paraId="692FC19B" w14:textId="6C1DE279" w:rsidR="00111E1D" w:rsidRDefault="00111E1D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Carroll </w:t>
      </w:r>
      <w:proofErr w:type="gramStart"/>
      <w:r w:rsidR="006C558E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Recreation club advised they had a great opening day with a big turnout. He reported that the field machine had been stolen. He requested that we call Waste Industries and request a different dumpster that they are able to lock and keep others from </w:t>
      </w:r>
      <w:r w:rsidR="006C558E">
        <w:rPr>
          <w:sz w:val="24"/>
          <w:szCs w:val="24"/>
        </w:rPr>
        <w:t>placing their own trash in the dumpsters.</w:t>
      </w:r>
    </w:p>
    <w:p w14:paraId="1D650781" w14:textId="49C7A23B" w:rsidR="00111E1D" w:rsidRDefault="00111E1D" w:rsidP="00780139">
      <w:pPr>
        <w:jc w:val="both"/>
        <w:rPr>
          <w:sz w:val="24"/>
          <w:szCs w:val="24"/>
        </w:rPr>
      </w:pPr>
    </w:p>
    <w:p w14:paraId="0AA77B51" w14:textId="24F58BB2" w:rsidR="00111E1D" w:rsidRDefault="006C558E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Stephen</w:t>
      </w:r>
      <w:r w:rsidR="00111E1D">
        <w:rPr>
          <w:sz w:val="24"/>
          <w:szCs w:val="24"/>
        </w:rPr>
        <w:t xml:space="preserve"> Ayres advised everything was going well and that they had several loan offers. They have a scheduled meeting end of May to meet and sign off on the loan and the City would be paid off by then end of June. </w:t>
      </w:r>
    </w:p>
    <w:p w14:paraId="125B3AD2" w14:textId="50EC3778" w:rsidR="00111E1D" w:rsidRDefault="00111E1D" w:rsidP="00780139">
      <w:pPr>
        <w:jc w:val="both"/>
        <w:rPr>
          <w:sz w:val="24"/>
          <w:szCs w:val="24"/>
        </w:rPr>
      </w:pPr>
    </w:p>
    <w:p w14:paraId="1118E4BE" w14:textId="12642C26" w:rsidR="00111E1D" w:rsidRDefault="00111E1D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Tyler Estep spoke about </w:t>
      </w:r>
      <w:r w:rsidR="00305F46">
        <w:rPr>
          <w:sz w:val="24"/>
          <w:szCs w:val="24"/>
        </w:rPr>
        <w:t>the</w:t>
      </w:r>
      <w:r>
        <w:rPr>
          <w:sz w:val="24"/>
          <w:szCs w:val="24"/>
        </w:rPr>
        <w:t xml:space="preserve"> museum and the work they had done cleaning up in the museum</w:t>
      </w:r>
      <w:r w:rsidR="006C558E">
        <w:rPr>
          <w:sz w:val="24"/>
          <w:szCs w:val="24"/>
        </w:rPr>
        <w:t xml:space="preserve">. </w:t>
      </w:r>
      <w:bookmarkStart w:id="0" w:name="_GoBack"/>
      <w:bookmarkEnd w:id="0"/>
    </w:p>
    <w:p w14:paraId="1552F68A" w14:textId="2AC8C05C" w:rsidR="00305F46" w:rsidRDefault="00305F46" w:rsidP="00780139">
      <w:pPr>
        <w:jc w:val="both"/>
        <w:rPr>
          <w:sz w:val="24"/>
          <w:szCs w:val="24"/>
        </w:rPr>
      </w:pPr>
    </w:p>
    <w:p w14:paraId="7288540C" w14:textId="76EC4A8A" w:rsidR="00305F46" w:rsidRDefault="00305F46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 advised there were still people interested in purchasing the main street building. They are </w:t>
      </w:r>
      <w:r w:rsidR="00DC2C06">
        <w:rPr>
          <w:sz w:val="24"/>
          <w:szCs w:val="24"/>
        </w:rPr>
        <w:t>going to</w:t>
      </w:r>
      <w:r>
        <w:rPr>
          <w:sz w:val="24"/>
          <w:szCs w:val="24"/>
        </w:rPr>
        <w:t xml:space="preserve"> get back with her. Goodman mentioned the door being opened </w:t>
      </w:r>
      <w:r w:rsidR="00DC2C06">
        <w:rPr>
          <w:sz w:val="24"/>
          <w:szCs w:val="24"/>
        </w:rPr>
        <w:t>again and needed to secured. It was also mention that there was hole there that needed to be covered and secured.</w:t>
      </w:r>
    </w:p>
    <w:p w14:paraId="6670D266" w14:textId="77777777" w:rsidR="00294BDB" w:rsidRDefault="00294BDB" w:rsidP="00780139">
      <w:pPr>
        <w:jc w:val="both"/>
        <w:rPr>
          <w:b/>
          <w:sz w:val="24"/>
          <w:szCs w:val="24"/>
        </w:rPr>
      </w:pPr>
    </w:p>
    <w:p w14:paraId="080350DC" w14:textId="11A98839" w:rsidR="00781B0D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CF3077">
        <w:rPr>
          <w:sz w:val="24"/>
          <w:szCs w:val="24"/>
        </w:rPr>
        <w:t>Mayor Mantooth</w:t>
      </w:r>
      <w:r>
        <w:rPr>
          <w:sz w:val="24"/>
          <w:szCs w:val="24"/>
        </w:rPr>
        <w:t xml:space="preserve"> moved to adjourn. </w:t>
      </w:r>
      <w:r w:rsidR="00803101">
        <w:rPr>
          <w:sz w:val="24"/>
          <w:szCs w:val="24"/>
        </w:rPr>
        <w:t>Vice Mayor Evans</w:t>
      </w:r>
      <w:r>
        <w:rPr>
          <w:sz w:val="24"/>
          <w:szCs w:val="24"/>
        </w:rPr>
        <w:t xml:space="preserve"> seconded the mot</w:t>
      </w:r>
      <w:r w:rsidR="00F550DC">
        <w:rPr>
          <w:sz w:val="24"/>
          <w:szCs w:val="24"/>
        </w:rPr>
        <w:t xml:space="preserve">ion.  Meeting adjourned at </w:t>
      </w:r>
      <w:r w:rsidR="00A91BDF">
        <w:rPr>
          <w:sz w:val="24"/>
          <w:szCs w:val="24"/>
        </w:rPr>
        <w:t>7:</w:t>
      </w:r>
      <w:r w:rsidR="006D2376">
        <w:rPr>
          <w:sz w:val="24"/>
          <w:szCs w:val="24"/>
        </w:rPr>
        <w:t>51</w:t>
      </w:r>
      <w:r w:rsidR="005C3F31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0241CC7C" w14:textId="77777777" w:rsidR="00B67950" w:rsidRDefault="00B67950" w:rsidP="00780139">
      <w:pPr>
        <w:jc w:val="both"/>
        <w:rPr>
          <w:sz w:val="24"/>
          <w:szCs w:val="24"/>
        </w:rPr>
      </w:pPr>
    </w:p>
    <w:p w14:paraId="314E6C3E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89B4D09" w14:textId="77777777" w:rsidR="00780139" w:rsidRDefault="00780139" w:rsidP="00780139">
      <w:pPr>
        <w:jc w:val="both"/>
        <w:rPr>
          <w:sz w:val="24"/>
          <w:szCs w:val="24"/>
        </w:rPr>
      </w:pPr>
    </w:p>
    <w:p w14:paraId="68E719D3" w14:textId="77777777" w:rsidR="00780139" w:rsidRDefault="00780139" w:rsidP="00780139">
      <w:pPr>
        <w:jc w:val="both"/>
        <w:rPr>
          <w:sz w:val="24"/>
          <w:szCs w:val="24"/>
        </w:rPr>
      </w:pPr>
    </w:p>
    <w:p w14:paraId="04D69F67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ADED8A" w14:textId="0C8F459F" w:rsidR="00780139" w:rsidRPr="00043E23" w:rsidRDefault="00090725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Lisa Jernigan, City Clerk</w:t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  <w:t xml:space="preserve">Mary </w:t>
      </w:r>
      <w:proofErr w:type="spellStart"/>
      <w:r w:rsidR="00780139">
        <w:rPr>
          <w:sz w:val="24"/>
          <w:szCs w:val="24"/>
        </w:rPr>
        <w:t>Mantooth</w:t>
      </w:r>
      <w:proofErr w:type="spellEnd"/>
      <w:r w:rsidR="00780139">
        <w:rPr>
          <w:sz w:val="24"/>
          <w:szCs w:val="24"/>
        </w:rPr>
        <w:t>, Mayor</w:t>
      </w:r>
    </w:p>
    <w:p w14:paraId="037E86AD" w14:textId="77777777" w:rsidR="00815790" w:rsidRDefault="00815790"/>
    <w:sectPr w:rsidR="00815790" w:rsidSect="00ED78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5F02"/>
    <w:rsid w:val="000113FC"/>
    <w:rsid w:val="000148EC"/>
    <w:rsid w:val="00014906"/>
    <w:rsid w:val="000601BD"/>
    <w:rsid w:val="00063DD1"/>
    <w:rsid w:val="00064C34"/>
    <w:rsid w:val="0007179F"/>
    <w:rsid w:val="00077BE4"/>
    <w:rsid w:val="00086082"/>
    <w:rsid w:val="00090725"/>
    <w:rsid w:val="00092FED"/>
    <w:rsid w:val="000A5E12"/>
    <w:rsid w:val="000B01C6"/>
    <w:rsid w:val="000B3113"/>
    <w:rsid w:val="000D67E8"/>
    <w:rsid w:val="000F4E0B"/>
    <w:rsid w:val="00111E1D"/>
    <w:rsid w:val="0011783F"/>
    <w:rsid w:val="0012384D"/>
    <w:rsid w:val="00137BD7"/>
    <w:rsid w:val="0015700B"/>
    <w:rsid w:val="001C71DD"/>
    <w:rsid w:val="001C7354"/>
    <w:rsid w:val="001D1467"/>
    <w:rsid w:val="001D423D"/>
    <w:rsid w:val="0023508D"/>
    <w:rsid w:val="002424A4"/>
    <w:rsid w:val="00245B47"/>
    <w:rsid w:val="002518DE"/>
    <w:rsid w:val="002550EE"/>
    <w:rsid w:val="00290BED"/>
    <w:rsid w:val="00294BDB"/>
    <w:rsid w:val="00295833"/>
    <w:rsid w:val="00295A69"/>
    <w:rsid w:val="002C0970"/>
    <w:rsid w:val="002C1131"/>
    <w:rsid w:val="002D2244"/>
    <w:rsid w:val="00303328"/>
    <w:rsid w:val="00305F46"/>
    <w:rsid w:val="00320D2F"/>
    <w:rsid w:val="00326082"/>
    <w:rsid w:val="00343D89"/>
    <w:rsid w:val="00361DA3"/>
    <w:rsid w:val="00373983"/>
    <w:rsid w:val="0037547F"/>
    <w:rsid w:val="00384A09"/>
    <w:rsid w:val="00384C5C"/>
    <w:rsid w:val="0039518E"/>
    <w:rsid w:val="003A5876"/>
    <w:rsid w:val="003C557D"/>
    <w:rsid w:val="003C7091"/>
    <w:rsid w:val="003E0A35"/>
    <w:rsid w:val="004037AD"/>
    <w:rsid w:val="00410978"/>
    <w:rsid w:val="004218CA"/>
    <w:rsid w:val="00432A3D"/>
    <w:rsid w:val="00450243"/>
    <w:rsid w:val="004A5467"/>
    <w:rsid w:val="004A7D0A"/>
    <w:rsid w:val="004B26D4"/>
    <w:rsid w:val="004C0313"/>
    <w:rsid w:val="004D6D84"/>
    <w:rsid w:val="004E11DE"/>
    <w:rsid w:val="004E73C8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80BA3"/>
    <w:rsid w:val="005A23A8"/>
    <w:rsid w:val="005C3F31"/>
    <w:rsid w:val="005C4189"/>
    <w:rsid w:val="005D552D"/>
    <w:rsid w:val="005D6C08"/>
    <w:rsid w:val="0060786F"/>
    <w:rsid w:val="006129C1"/>
    <w:rsid w:val="006130A1"/>
    <w:rsid w:val="0062689C"/>
    <w:rsid w:val="00631530"/>
    <w:rsid w:val="0063584F"/>
    <w:rsid w:val="00641277"/>
    <w:rsid w:val="006474F7"/>
    <w:rsid w:val="00656CD9"/>
    <w:rsid w:val="0067050C"/>
    <w:rsid w:val="00677451"/>
    <w:rsid w:val="00694281"/>
    <w:rsid w:val="00695CA8"/>
    <w:rsid w:val="006A16A4"/>
    <w:rsid w:val="006C2ADB"/>
    <w:rsid w:val="006C558E"/>
    <w:rsid w:val="006D2376"/>
    <w:rsid w:val="006D47B1"/>
    <w:rsid w:val="006F5946"/>
    <w:rsid w:val="00702486"/>
    <w:rsid w:val="007043FB"/>
    <w:rsid w:val="007106BC"/>
    <w:rsid w:val="007444B0"/>
    <w:rsid w:val="00780139"/>
    <w:rsid w:val="00781B0D"/>
    <w:rsid w:val="00783884"/>
    <w:rsid w:val="00793FE1"/>
    <w:rsid w:val="007C6AC4"/>
    <w:rsid w:val="007D0A0B"/>
    <w:rsid w:val="007D0D34"/>
    <w:rsid w:val="007E30DC"/>
    <w:rsid w:val="007F7D46"/>
    <w:rsid w:val="00803101"/>
    <w:rsid w:val="00815790"/>
    <w:rsid w:val="00825617"/>
    <w:rsid w:val="00854F06"/>
    <w:rsid w:val="00857EA6"/>
    <w:rsid w:val="008639F3"/>
    <w:rsid w:val="00872C2B"/>
    <w:rsid w:val="00872CBD"/>
    <w:rsid w:val="00880FD9"/>
    <w:rsid w:val="00882FC3"/>
    <w:rsid w:val="0088698E"/>
    <w:rsid w:val="00891E2F"/>
    <w:rsid w:val="008A0C2A"/>
    <w:rsid w:val="008A5D34"/>
    <w:rsid w:val="008B0F9A"/>
    <w:rsid w:val="008B6B2A"/>
    <w:rsid w:val="008C02B0"/>
    <w:rsid w:val="008C66F3"/>
    <w:rsid w:val="008E0CD5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657D"/>
    <w:rsid w:val="00950408"/>
    <w:rsid w:val="00950A16"/>
    <w:rsid w:val="00965E7E"/>
    <w:rsid w:val="00971FF6"/>
    <w:rsid w:val="00974925"/>
    <w:rsid w:val="009779E4"/>
    <w:rsid w:val="009A488C"/>
    <w:rsid w:val="009B312E"/>
    <w:rsid w:val="009C51D4"/>
    <w:rsid w:val="009D6A5C"/>
    <w:rsid w:val="009E3657"/>
    <w:rsid w:val="009E6848"/>
    <w:rsid w:val="009E759D"/>
    <w:rsid w:val="00A0284E"/>
    <w:rsid w:val="00A11535"/>
    <w:rsid w:val="00A16F6E"/>
    <w:rsid w:val="00A264BC"/>
    <w:rsid w:val="00A362D4"/>
    <w:rsid w:val="00A37F71"/>
    <w:rsid w:val="00A40ED2"/>
    <w:rsid w:val="00A463FC"/>
    <w:rsid w:val="00A471A0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F59F0"/>
    <w:rsid w:val="00B01B49"/>
    <w:rsid w:val="00B118D6"/>
    <w:rsid w:val="00B207CD"/>
    <w:rsid w:val="00B331B2"/>
    <w:rsid w:val="00B34CDB"/>
    <w:rsid w:val="00B351CC"/>
    <w:rsid w:val="00B429AC"/>
    <w:rsid w:val="00B5661E"/>
    <w:rsid w:val="00B67950"/>
    <w:rsid w:val="00B7010D"/>
    <w:rsid w:val="00B729C7"/>
    <w:rsid w:val="00B93BC1"/>
    <w:rsid w:val="00B942A8"/>
    <w:rsid w:val="00B96997"/>
    <w:rsid w:val="00BB16F4"/>
    <w:rsid w:val="00BE41CB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8507F"/>
    <w:rsid w:val="00C9202F"/>
    <w:rsid w:val="00CB19D6"/>
    <w:rsid w:val="00CB4B1F"/>
    <w:rsid w:val="00CB6266"/>
    <w:rsid w:val="00CB7DC1"/>
    <w:rsid w:val="00CE5097"/>
    <w:rsid w:val="00CF3077"/>
    <w:rsid w:val="00D07374"/>
    <w:rsid w:val="00D14CF0"/>
    <w:rsid w:val="00D2591A"/>
    <w:rsid w:val="00D278EF"/>
    <w:rsid w:val="00D427F6"/>
    <w:rsid w:val="00D43548"/>
    <w:rsid w:val="00D47144"/>
    <w:rsid w:val="00D7546B"/>
    <w:rsid w:val="00D77F02"/>
    <w:rsid w:val="00D843DB"/>
    <w:rsid w:val="00D87B2D"/>
    <w:rsid w:val="00D87E7C"/>
    <w:rsid w:val="00D91791"/>
    <w:rsid w:val="00D9774A"/>
    <w:rsid w:val="00DB4BD4"/>
    <w:rsid w:val="00DB5652"/>
    <w:rsid w:val="00DC2C06"/>
    <w:rsid w:val="00DD5826"/>
    <w:rsid w:val="00DD6F2F"/>
    <w:rsid w:val="00DD7B05"/>
    <w:rsid w:val="00DE2CEE"/>
    <w:rsid w:val="00E04E0A"/>
    <w:rsid w:val="00E07631"/>
    <w:rsid w:val="00E153FC"/>
    <w:rsid w:val="00E24FF2"/>
    <w:rsid w:val="00E25B56"/>
    <w:rsid w:val="00E3286B"/>
    <w:rsid w:val="00E333E5"/>
    <w:rsid w:val="00E36F11"/>
    <w:rsid w:val="00E37351"/>
    <w:rsid w:val="00E41A34"/>
    <w:rsid w:val="00E431FA"/>
    <w:rsid w:val="00E44235"/>
    <w:rsid w:val="00E57317"/>
    <w:rsid w:val="00E57937"/>
    <w:rsid w:val="00E6052B"/>
    <w:rsid w:val="00E831D2"/>
    <w:rsid w:val="00E8651B"/>
    <w:rsid w:val="00E87F66"/>
    <w:rsid w:val="00EC1C8C"/>
    <w:rsid w:val="00EC4530"/>
    <w:rsid w:val="00EC713D"/>
    <w:rsid w:val="00ED5EF7"/>
    <w:rsid w:val="00ED78A0"/>
    <w:rsid w:val="00EE0C15"/>
    <w:rsid w:val="00EE3C87"/>
    <w:rsid w:val="00F048FF"/>
    <w:rsid w:val="00F10289"/>
    <w:rsid w:val="00F15AFB"/>
    <w:rsid w:val="00F550DC"/>
    <w:rsid w:val="00F87507"/>
    <w:rsid w:val="00FA12D4"/>
    <w:rsid w:val="00FA36E5"/>
    <w:rsid w:val="00FA379F"/>
    <w:rsid w:val="00FB23B8"/>
    <w:rsid w:val="00FD5D15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35CD-F562-46DE-A6C7-C55FCBB3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 Workstation</cp:lastModifiedBy>
  <cp:revision>5</cp:revision>
  <cp:lastPrinted>2018-05-07T15:50:00Z</cp:lastPrinted>
  <dcterms:created xsi:type="dcterms:W3CDTF">2018-05-29T14:19:00Z</dcterms:created>
  <dcterms:modified xsi:type="dcterms:W3CDTF">2018-05-30T18:51:00Z</dcterms:modified>
</cp:coreProperties>
</file>